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1C" w:rsidRDefault="00C6195D">
      <w:pPr>
        <w:rPr>
          <w:sz w:val="40"/>
          <w:szCs w:val="48"/>
        </w:rPr>
      </w:pPr>
      <w:r w:rsidRPr="00C6195D">
        <w:rPr>
          <w:rFonts w:ascii="Tahoma" w:hAnsi="Tahoma" w:cs="Tahoma"/>
          <w:color w:val="333333"/>
          <w:sz w:val="36"/>
          <w:szCs w:val="36"/>
          <w:cs/>
        </w:rPr>
        <w:t>เจริญลาภ เจริญยศ เจริญวัย</w:t>
      </w:r>
      <w:r w:rsidRPr="00C6195D">
        <w:rPr>
          <w:rFonts w:ascii="Tahoma" w:hAnsi="Tahoma" w:cs="Tahoma"/>
          <w:color w:val="333333"/>
          <w:sz w:val="36"/>
          <w:szCs w:val="36"/>
        </w:rPr>
        <w:br/>
      </w:r>
      <w:r w:rsidRPr="00C6195D">
        <w:rPr>
          <w:rFonts w:ascii="Tahoma" w:hAnsi="Tahoma" w:cs="Tahoma"/>
          <w:color w:val="333333"/>
          <w:sz w:val="36"/>
          <w:szCs w:val="36"/>
          <w:cs/>
        </w:rPr>
        <w:t>เจริญใน บุญบารมีเลิศล้ำ</w:t>
      </w:r>
      <w:r w:rsidRPr="00C6195D">
        <w:rPr>
          <w:rFonts w:ascii="Tahoma" w:hAnsi="Tahoma" w:cs="Tahoma"/>
          <w:color w:val="333333"/>
          <w:sz w:val="36"/>
          <w:szCs w:val="36"/>
        </w:rPr>
        <w:br/>
      </w:r>
      <w:r w:rsidRPr="00C6195D">
        <w:rPr>
          <w:rFonts w:ascii="Tahoma" w:hAnsi="Tahoma" w:cs="Tahoma"/>
          <w:color w:val="333333"/>
          <w:sz w:val="36"/>
          <w:szCs w:val="36"/>
          <w:cs/>
        </w:rPr>
        <w:t>สมเด็จพระเทพที่ฟ้า ส่งมาช่วยนำ</w:t>
      </w:r>
      <w:r w:rsidRPr="00C6195D">
        <w:rPr>
          <w:rFonts w:ascii="Tahoma" w:hAnsi="Tahoma" w:cs="Tahoma"/>
          <w:color w:val="333333"/>
          <w:sz w:val="36"/>
          <w:szCs w:val="36"/>
        </w:rPr>
        <w:br/>
      </w:r>
      <w:r w:rsidRPr="00C6195D">
        <w:rPr>
          <w:rFonts w:ascii="Tahoma" w:hAnsi="Tahoma" w:cs="Tahoma"/>
          <w:color w:val="333333"/>
          <w:sz w:val="36"/>
          <w:szCs w:val="36"/>
          <w:cs/>
        </w:rPr>
        <w:t>เจริญรอยธรรม เจริญรอยไทย</w:t>
      </w:r>
      <w:r w:rsidRPr="00C6195D">
        <w:rPr>
          <w:rFonts w:ascii="Tahoma" w:hAnsi="Tahoma" w:cs="Tahoma"/>
          <w:color w:val="333333"/>
          <w:sz w:val="36"/>
          <w:szCs w:val="36"/>
        </w:rPr>
        <w:br/>
      </w:r>
      <w:r w:rsidRPr="00C6195D">
        <w:rPr>
          <w:rFonts w:ascii="Tahoma" w:hAnsi="Tahoma" w:cs="Tahoma"/>
          <w:color w:val="333333"/>
          <w:sz w:val="36"/>
          <w:szCs w:val="36"/>
          <w:cs/>
        </w:rPr>
        <w:t>จอมกวีศรีประชา ข้าบาทไพร่ฟ้า</w:t>
      </w:r>
      <w:r w:rsidRPr="00C6195D">
        <w:rPr>
          <w:rFonts w:ascii="Tahoma" w:hAnsi="Tahoma" w:cs="Tahoma"/>
          <w:color w:val="333333"/>
          <w:sz w:val="36"/>
          <w:szCs w:val="36"/>
        </w:rPr>
        <w:br/>
      </w:r>
      <w:r w:rsidRPr="00C6195D">
        <w:rPr>
          <w:rFonts w:ascii="Tahoma" w:hAnsi="Tahoma" w:cs="Tahoma"/>
          <w:color w:val="333333"/>
          <w:sz w:val="36"/>
          <w:szCs w:val="36"/>
          <w:cs/>
        </w:rPr>
        <w:t>เทิดพระปรีชา</w:t>
      </w:r>
      <w:r w:rsidRPr="00C6195D">
        <w:rPr>
          <w:rFonts w:ascii="Tahoma" w:hAnsi="Tahoma" w:cs="Tahoma"/>
          <w:color w:val="984806" w:themeColor="accent6" w:themeShade="80"/>
          <w:sz w:val="36"/>
          <w:szCs w:val="36"/>
          <w:cs/>
        </w:rPr>
        <w:t>ทั่วไป</w:t>
      </w:r>
      <w:r w:rsidRPr="00C6195D">
        <w:rPr>
          <w:rFonts w:ascii="Tahoma" w:hAnsi="Tahoma" w:cs="Tahoma"/>
          <w:color w:val="333333"/>
          <w:sz w:val="36"/>
          <w:szCs w:val="36"/>
        </w:rPr>
        <w:br/>
      </w:r>
      <w:r w:rsidRPr="00C6195D">
        <w:rPr>
          <w:rFonts w:ascii="Tahoma" w:hAnsi="Tahoma" w:cs="Tahoma"/>
          <w:color w:val="333333"/>
          <w:sz w:val="36"/>
          <w:szCs w:val="36"/>
          <w:cs/>
        </w:rPr>
        <w:t>ร้อยกรองบทกลอน ซึ้งซ่อนงานศิลป์ของไทย</w:t>
      </w:r>
      <w:r w:rsidRPr="00C6195D">
        <w:rPr>
          <w:rFonts w:ascii="Tahoma" w:hAnsi="Tahoma" w:cs="Tahoma"/>
          <w:color w:val="333333"/>
          <w:sz w:val="36"/>
          <w:szCs w:val="36"/>
        </w:rPr>
        <w:br/>
      </w:r>
      <w:r w:rsidRPr="00C6195D">
        <w:rPr>
          <w:rFonts w:ascii="Tahoma" w:hAnsi="Tahoma" w:cs="Tahoma"/>
          <w:color w:val="333333"/>
          <w:sz w:val="36"/>
          <w:szCs w:val="36"/>
          <w:cs/>
        </w:rPr>
        <w:t>แหละเป็นหลักชัย ของนัก</w:t>
      </w:r>
      <w:r w:rsidRPr="00C6195D">
        <w:rPr>
          <w:rFonts w:ascii="Tahoma" w:hAnsi="Tahoma" w:cs="Tahoma"/>
          <w:color w:val="984806" w:themeColor="accent6" w:themeShade="80"/>
          <w:sz w:val="36"/>
          <w:szCs w:val="36"/>
          <w:cs/>
        </w:rPr>
        <w:t>เพลงสยาม</w:t>
      </w:r>
      <w:r w:rsidRPr="00C6195D">
        <w:rPr>
          <w:rFonts w:ascii="Tahoma" w:hAnsi="Tahoma" w:cs="Tahoma"/>
          <w:color w:val="333333"/>
          <w:sz w:val="36"/>
          <w:szCs w:val="36"/>
        </w:rPr>
        <w:br/>
      </w:r>
      <w:r w:rsidRPr="00C6195D">
        <w:rPr>
          <w:rFonts w:ascii="Tahoma" w:hAnsi="Tahoma" w:cs="Tahoma"/>
          <w:color w:val="333333"/>
          <w:sz w:val="36"/>
          <w:szCs w:val="36"/>
        </w:rPr>
        <w:br/>
        <w:t>*</w:t>
      </w:r>
      <w:r w:rsidRPr="00C6195D">
        <w:rPr>
          <w:rFonts w:ascii="Tahoma" w:hAnsi="Tahoma" w:cs="Tahoma"/>
          <w:color w:val="FF0000"/>
          <w:sz w:val="36"/>
          <w:szCs w:val="36"/>
        </w:rPr>
        <w:t xml:space="preserve"> </w:t>
      </w:r>
      <w:r w:rsidRPr="00C6195D">
        <w:rPr>
          <w:rFonts w:ascii="Tahoma" w:hAnsi="Tahoma" w:cs="Tahoma"/>
          <w:color w:val="FF0000"/>
          <w:sz w:val="36"/>
          <w:szCs w:val="36"/>
          <w:cs/>
        </w:rPr>
        <w:t>เอาใจร่วมมารวมร้อยเป็นเกลียวกลม</w:t>
      </w:r>
      <w:r w:rsidRPr="00C6195D">
        <w:rPr>
          <w:rFonts w:ascii="Tahoma" w:hAnsi="Tahoma" w:cs="Tahoma"/>
          <w:color w:val="333333"/>
          <w:sz w:val="36"/>
          <w:szCs w:val="36"/>
        </w:rPr>
        <w:br/>
      </w:r>
      <w:r w:rsidRPr="00C6195D">
        <w:rPr>
          <w:rFonts w:ascii="Tahoma" w:hAnsi="Tahoma" w:cs="Tahoma"/>
          <w:color w:val="0070C0"/>
          <w:sz w:val="36"/>
          <w:szCs w:val="36"/>
          <w:cs/>
        </w:rPr>
        <w:t>ทอแทนพรม ปูรองลาดพระบาทตาม</w:t>
      </w:r>
      <w:r w:rsidRPr="00C6195D">
        <w:rPr>
          <w:rFonts w:ascii="Tahoma" w:hAnsi="Tahoma" w:cs="Tahoma"/>
          <w:color w:val="333333"/>
          <w:sz w:val="36"/>
          <w:szCs w:val="36"/>
        </w:rPr>
        <w:br/>
      </w:r>
      <w:r w:rsidRPr="00C6195D">
        <w:rPr>
          <w:rFonts w:ascii="Tahoma" w:hAnsi="Tahoma" w:cs="Tahoma"/>
          <w:color w:val="333333"/>
          <w:sz w:val="36"/>
          <w:szCs w:val="36"/>
          <w:cs/>
        </w:rPr>
        <w:t xml:space="preserve">แล้วโปรยไม้ดอกหมื่นสี </w:t>
      </w:r>
      <w:r w:rsidRPr="00C6195D">
        <w:rPr>
          <w:rFonts w:ascii="Tahoma" w:hAnsi="Tahoma" w:cs="Tahoma"/>
          <w:color w:val="984806" w:themeColor="accent6" w:themeShade="80"/>
          <w:sz w:val="36"/>
          <w:szCs w:val="36"/>
          <w:cs/>
        </w:rPr>
        <w:t>ที่พรมลาดงาม</w:t>
      </w:r>
      <w:r w:rsidRPr="00C6195D">
        <w:rPr>
          <w:rFonts w:ascii="Tahoma" w:hAnsi="Tahoma" w:cs="Tahoma"/>
          <w:color w:val="333333"/>
          <w:sz w:val="36"/>
          <w:szCs w:val="36"/>
        </w:rPr>
        <w:br/>
      </w:r>
      <w:r w:rsidRPr="00C6195D">
        <w:rPr>
          <w:rFonts w:ascii="Tahoma" w:hAnsi="Tahoma" w:cs="Tahoma"/>
          <w:color w:val="FF0000"/>
          <w:sz w:val="36"/>
          <w:szCs w:val="36"/>
          <w:cs/>
        </w:rPr>
        <w:t>บูชาในนามนักเพลงทุกคน</w:t>
      </w:r>
      <w:r w:rsidRPr="00C6195D">
        <w:rPr>
          <w:rFonts w:ascii="Tahoma" w:hAnsi="Tahoma" w:cs="Tahoma"/>
          <w:color w:val="333333"/>
          <w:sz w:val="36"/>
          <w:szCs w:val="36"/>
        </w:rPr>
        <w:br/>
      </w:r>
      <w:r w:rsidRPr="00C6195D">
        <w:rPr>
          <w:rFonts w:ascii="Tahoma" w:hAnsi="Tahoma" w:cs="Tahoma"/>
          <w:color w:val="333333"/>
          <w:sz w:val="36"/>
          <w:szCs w:val="36"/>
        </w:rPr>
        <w:br/>
        <w:t xml:space="preserve">** </w:t>
      </w:r>
      <w:r w:rsidRPr="00C6195D">
        <w:rPr>
          <w:rFonts w:ascii="Tahoma" w:hAnsi="Tahoma" w:cs="Tahoma"/>
          <w:color w:val="333333"/>
          <w:sz w:val="36"/>
          <w:szCs w:val="36"/>
          <w:cs/>
        </w:rPr>
        <w:t>เมื่อพระเทพ</w:t>
      </w:r>
      <w:proofErr w:type="spellStart"/>
      <w:r w:rsidRPr="00C6195D">
        <w:rPr>
          <w:rFonts w:ascii="Tahoma" w:hAnsi="Tahoma" w:cs="Tahoma"/>
          <w:color w:val="333333"/>
          <w:sz w:val="36"/>
          <w:szCs w:val="36"/>
          <w:cs/>
        </w:rPr>
        <w:t>สถิตย์</w:t>
      </w:r>
      <w:proofErr w:type="spellEnd"/>
      <w:r w:rsidRPr="00C6195D">
        <w:rPr>
          <w:rFonts w:ascii="Tahoma" w:hAnsi="Tahoma" w:cs="Tahoma"/>
          <w:color w:val="333333"/>
          <w:sz w:val="36"/>
          <w:szCs w:val="36"/>
          <w:cs/>
        </w:rPr>
        <w:t>ใน ขอให้ปวงภัย</w:t>
      </w:r>
      <w:r w:rsidRPr="00C6195D">
        <w:rPr>
          <w:rFonts w:ascii="Tahoma" w:hAnsi="Tahoma" w:cs="Tahoma"/>
          <w:color w:val="333333"/>
          <w:sz w:val="36"/>
          <w:szCs w:val="36"/>
        </w:rPr>
        <w:br/>
      </w:r>
      <w:r w:rsidRPr="00C6195D">
        <w:rPr>
          <w:rFonts w:ascii="Tahoma" w:hAnsi="Tahoma" w:cs="Tahoma"/>
          <w:color w:val="333333"/>
          <w:sz w:val="36"/>
          <w:szCs w:val="36"/>
          <w:cs/>
        </w:rPr>
        <w:t>จงหลบเลี่ยงไปให้พ้น</w:t>
      </w:r>
      <w:r w:rsidRPr="00C6195D">
        <w:rPr>
          <w:rFonts w:ascii="Tahoma" w:hAnsi="Tahoma" w:cs="Tahoma"/>
          <w:color w:val="333333"/>
          <w:sz w:val="36"/>
          <w:szCs w:val="36"/>
        </w:rPr>
        <w:br/>
      </w:r>
      <w:r w:rsidRPr="00C6195D">
        <w:rPr>
          <w:rFonts w:ascii="Tahoma" w:hAnsi="Tahoma" w:cs="Tahoma"/>
          <w:color w:val="333333"/>
          <w:sz w:val="36"/>
          <w:szCs w:val="36"/>
          <w:cs/>
        </w:rPr>
        <w:t>ด้วยแรง</w:t>
      </w:r>
      <w:proofErr w:type="spellStart"/>
      <w:r w:rsidRPr="00C6195D">
        <w:rPr>
          <w:rFonts w:ascii="Tahoma" w:hAnsi="Tahoma" w:cs="Tahoma"/>
          <w:color w:val="333333"/>
          <w:sz w:val="36"/>
          <w:szCs w:val="36"/>
          <w:cs/>
        </w:rPr>
        <w:t>บุญญา</w:t>
      </w:r>
      <w:proofErr w:type="spellEnd"/>
      <w:r w:rsidRPr="00C6195D">
        <w:rPr>
          <w:rFonts w:ascii="Tahoma" w:hAnsi="Tahoma" w:cs="Tahoma"/>
          <w:color w:val="333333"/>
          <w:sz w:val="36"/>
          <w:szCs w:val="36"/>
          <w:cs/>
        </w:rPr>
        <w:t xml:space="preserve"> ด้วยพรจากฟ้าเบื้องบน</w:t>
      </w:r>
      <w:r w:rsidRPr="00C6195D">
        <w:rPr>
          <w:rFonts w:ascii="Tahoma" w:hAnsi="Tahoma" w:cs="Tahoma"/>
          <w:color w:val="333333"/>
          <w:sz w:val="36"/>
          <w:szCs w:val="36"/>
        </w:rPr>
        <w:br/>
      </w:r>
      <w:r w:rsidRPr="00C6195D">
        <w:rPr>
          <w:rFonts w:ascii="Tahoma" w:hAnsi="Tahoma" w:cs="Tahoma"/>
          <w:color w:val="333333"/>
          <w:sz w:val="36"/>
          <w:szCs w:val="36"/>
          <w:cs/>
        </w:rPr>
        <w:t>โปรดบันดาลดล ให้พระองค์ทรงพระเจริญ</w:t>
      </w:r>
      <w:r w:rsidRPr="00C6195D">
        <w:rPr>
          <w:rFonts w:ascii="Tahoma" w:hAnsi="Tahoma" w:cs="Tahoma"/>
          <w:color w:val="333333"/>
          <w:sz w:val="36"/>
          <w:szCs w:val="36"/>
        </w:rPr>
        <w:br/>
      </w:r>
      <w:r w:rsidRPr="00C6195D">
        <w:rPr>
          <w:rFonts w:ascii="Tahoma" w:hAnsi="Tahoma" w:cs="Tahoma"/>
          <w:color w:val="333333"/>
          <w:sz w:val="36"/>
          <w:szCs w:val="36"/>
        </w:rPr>
        <w:br/>
      </w:r>
      <w:r w:rsidRPr="00C6195D">
        <w:rPr>
          <w:rFonts w:ascii="Tahoma" w:hAnsi="Tahoma" w:cs="Tahoma"/>
          <w:color w:val="333333"/>
          <w:sz w:val="36"/>
          <w:szCs w:val="36"/>
          <w:cs/>
        </w:rPr>
        <w:t>ซ้ำ (*</w:t>
      </w:r>
      <w:r w:rsidRPr="00C6195D">
        <w:rPr>
          <w:rFonts w:ascii="Tahoma" w:hAnsi="Tahoma" w:cs="Tahoma"/>
          <w:color w:val="333333"/>
          <w:sz w:val="36"/>
          <w:szCs w:val="36"/>
        </w:rPr>
        <w:t>, **)</w:t>
      </w:r>
      <w:r w:rsidRPr="00C6195D">
        <w:rPr>
          <w:rStyle w:val="apple-converted-space"/>
          <w:rFonts w:ascii="Tahoma" w:hAnsi="Tahoma" w:cs="Tahoma"/>
          <w:color w:val="333333"/>
          <w:sz w:val="36"/>
          <w:szCs w:val="36"/>
        </w:rPr>
        <w:t> </w:t>
      </w:r>
    </w:p>
    <w:p w:rsidR="00BE052D" w:rsidRDefault="00BE052D">
      <w:pPr>
        <w:rPr>
          <w:sz w:val="40"/>
          <w:szCs w:val="48"/>
        </w:rPr>
      </w:pPr>
    </w:p>
    <w:p w:rsidR="00BE052D" w:rsidRDefault="00BE052D" w:rsidP="00BE052D">
      <w:pPr>
        <w:rPr>
          <w:rFonts w:cs="Cordia New" w:hint="cs"/>
          <w:sz w:val="40"/>
          <w:szCs w:val="48"/>
        </w:rPr>
      </w:pPr>
    </w:p>
    <w:p w:rsidR="00BE052D" w:rsidRDefault="00BE052D" w:rsidP="00BE052D">
      <w:pPr>
        <w:rPr>
          <w:rFonts w:cs="Cordia New" w:hint="cs"/>
          <w:sz w:val="40"/>
          <w:szCs w:val="48"/>
        </w:rPr>
      </w:pPr>
    </w:p>
    <w:p w:rsidR="00BE052D" w:rsidRDefault="00BE052D" w:rsidP="00BE052D">
      <w:pPr>
        <w:rPr>
          <w:rFonts w:cs="Cordia New" w:hint="cs"/>
          <w:sz w:val="40"/>
          <w:szCs w:val="48"/>
        </w:rPr>
      </w:pPr>
    </w:p>
    <w:p w:rsidR="00BE052D" w:rsidRDefault="00BE052D" w:rsidP="00BE052D">
      <w:pPr>
        <w:rPr>
          <w:rFonts w:cs="Cordia New" w:hint="cs"/>
          <w:sz w:val="40"/>
          <w:szCs w:val="48"/>
        </w:rPr>
      </w:pPr>
    </w:p>
    <w:p w:rsidR="00BE052D" w:rsidRDefault="00BE052D" w:rsidP="00BE052D">
      <w:pPr>
        <w:rPr>
          <w:rFonts w:cs="Cordia New" w:hint="cs"/>
          <w:sz w:val="40"/>
          <w:szCs w:val="48"/>
        </w:rPr>
      </w:pPr>
    </w:p>
    <w:p w:rsidR="00BE052D" w:rsidRPr="00BE052D" w:rsidRDefault="004816E3" w:rsidP="00BE052D">
      <w:pPr>
        <w:rPr>
          <w:sz w:val="40"/>
          <w:szCs w:val="48"/>
        </w:rPr>
      </w:pPr>
      <w:r>
        <w:rPr>
          <w:sz w:val="40"/>
          <w:szCs w:val="48"/>
        </w:rPr>
        <w:t xml:space="preserve">     </w:t>
      </w:r>
      <w:r w:rsidR="005F7869">
        <w:rPr>
          <w:sz w:val="40"/>
          <w:szCs w:val="48"/>
        </w:rPr>
        <w:t xml:space="preserve">   </w:t>
      </w:r>
      <w:r w:rsidR="00BE052D" w:rsidRPr="00BE052D">
        <w:rPr>
          <w:sz w:val="40"/>
          <w:szCs w:val="48"/>
        </w:rPr>
        <w:t xml:space="preserve"> </w:t>
      </w:r>
      <w:r w:rsidR="00BE052D" w:rsidRPr="00BE052D">
        <w:rPr>
          <w:rFonts w:cs="Cordia New"/>
          <w:sz w:val="40"/>
          <w:szCs w:val="48"/>
          <w:cs/>
        </w:rPr>
        <w:t>สมเด็จพระเทพฯ ... ใครๆ ก็รู้จักสมเด็จ  เพราะข้าพเจ้ารู้ว่าเป็นบุญล้นเกล้าขนาดไหนที่ได้เกิดมาท่ามกลางราชวงศ์จักรีนี้</w:t>
      </w:r>
    </w:p>
    <w:p w:rsidR="00BE052D" w:rsidRPr="00BE052D" w:rsidRDefault="00BE052D" w:rsidP="00BE052D">
      <w:pPr>
        <w:rPr>
          <w:sz w:val="40"/>
          <w:szCs w:val="48"/>
        </w:rPr>
      </w:pPr>
      <w:r>
        <w:rPr>
          <w:rFonts w:cs="Cordia New"/>
          <w:sz w:val="40"/>
          <w:szCs w:val="48"/>
        </w:rPr>
        <w:t xml:space="preserve">   </w:t>
      </w:r>
      <w:r w:rsidR="005F7869">
        <w:rPr>
          <w:rFonts w:cs="Cordia New" w:hint="cs"/>
          <w:sz w:val="40"/>
          <w:szCs w:val="48"/>
          <w:cs/>
        </w:rPr>
        <w:t xml:space="preserve">     </w:t>
      </w:r>
      <w:r w:rsidRPr="00BE052D">
        <w:rPr>
          <w:rFonts w:cs="Cordia New"/>
          <w:sz w:val="40"/>
          <w:szCs w:val="48"/>
          <w:cs/>
        </w:rPr>
        <w:t xml:space="preserve">สมเด็จพระเทพฯ ... เพียบพร้อมทั้งรูปทั้งทรัพย์  </w:t>
      </w:r>
    </w:p>
    <w:p w:rsidR="00BE052D" w:rsidRDefault="005F7869" w:rsidP="00BE052D">
      <w:pPr>
        <w:rPr>
          <w:sz w:val="40"/>
          <w:szCs w:val="48"/>
        </w:rPr>
      </w:pPr>
      <w:r>
        <w:rPr>
          <w:rFonts w:cs="Cordia New" w:hint="cs"/>
          <w:sz w:val="40"/>
          <w:szCs w:val="48"/>
          <w:cs/>
        </w:rPr>
        <w:t xml:space="preserve">    </w:t>
      </w:r>
      <w:r w:rsidR="00BE052D" w:rsidRPr="00BE052D">
        <w:rPr>
          <w:rFonts w:cs="Cordia New"/>
          <w:sz w:val="40"/>
          <w:szCs w:val="48"/>
          <w:cs/>
        </w:rPr>
        <w:t xml:space="preserve">อีกสิ่งหนึ่งที่เกิดมาพร้อมกับท่าน คือ ภาระรับผิดชอบอันใหญ่หลวง    </w:t>
      </w:r>
      <w:r>
        <w:rPr>
          <w:rFonts w:cs="Cordia New" w:hint="cs"/>
          <w:sz w:val="40"/>
          <w:szCs w:val="48"/>
          <w:cs/>
        </w:rPr>
        <w:t xml:space="preserve">    </w:t>
      </w:r>
      <w:r w:rsidR="00BE052D" w:rsidRPr="00BE052D">
        <w:rPr>
          <w:rFonts w:cs="Cordia New"/>
          <w:sz w:val="40"/>
          <w:szCs w:val="48"/>
          <w:cs/>
        </w:rPr>
        <w:t>แต่เมื่อท่านได้เห็น</w:t>
      </w:r>
      <w:bookmarkStart w:id="0" w:name="_GoBack"/>
      <w:bookmarkEnd w:id="0"/>
      <w:r w:rsidR="00BE052D" w:rsidRPr="00BE052D">
        <w:rPr>
          <w:rFonts w:cs="Cordia New"/>
          <w:sz w:val="40"/>
          <w:szCs w:val="48"/>
          <w:cs/>
        </w:rPr>
        <w:t>ว่าพสกนิกรชาวไทยรักพ่อของท่านมากเพียงไหน  ท่านก็รู้เลยว่าสิ่งนั้นต้องเป็นสิ่งที่ดี และท่านก็ยึดถือเป็นแบบอย่างมาตลอด</w:t>
      </w:r>
      <w:r w:rsidR="004816E3">
        <w:rPr>
          <w:rFonts w:cs="Cordia New" w:hint="cs"/>
          <w:sz w:val="40"/>
          <w:szCs w:val="48"/>
          <w:cs/>
        </w:rPr>
        <w:t xml:space="preserve">  </w:t>
      </w:r>
      <w:r w:rsidR="00BE052D">
        <w:rPr>
          <w:rFonts w:cs="Cordia New" w:hint="cs"/>
          <w:sz w:val="40"/>
          <w:szCs w:val="48"/>
          <w:cs/>
        </w:rPr>
        <w:t xml:space="preserve">  </w:t>
      </w:r>
      <w:r w:rsidR="00BE052D" w:rsidRPr="00BE052D">
        <w:rPr>
          <w:rFonts w:cs="Cordia New"/>
          <w:sz w:val="40"/>
          <w:szCs w:val="48"/>
          <w:cs/>
        </w:rPr>
        <w:t xml:space="preserve">ทุกคนรู้จักสมเด็จพระเทพฯ  ทุกคนรักท่าน   ท่านเองก็รักประชาชนคนไทยของท่าน ๗๐ กว่าล้าน       สมเด็จพระเทพฯ ทรงเป็นที่รักของพสกนิกรโลก  ไม่ว่าจะเสด็จไปแห่งใด ก็มีคนต้อนรับให้ความเคารพนับถือ   ท่านได้ชโลมน้ำใจแห่งความหวังดี และทำสิ่งดีๆ ให้เกิดขึ้น ในทุกที่ที่ท่านเสด็จไปถึง  เหมือนดังที่ในหลวงท่านพูดไว้ </w:t>
      </w:r>
      <w:r w:rsidR="00BE052D" w:rsidRPr="00BE052D">
        <w:rPr>
          <w:sz w:val="40"/>
          <w:szCs w:val="48"/>
        </w:rPr>
        <w:t>“</w:t>
      </w:r>
      <w:r w:rsidR="00BE052D" w:rsidRPr="00BE052D">
        <w:rPr>
          <w:rFonts w:cs="Cordia New"/>
          <w:sz w:val="40"/>
          <w:szCs w:val="48"/>
          <w:cs/>
        </w:rPr>
        <w:t>ที่ของข้าพเจ้า  คือการได้อยู่ท่ามกลางประชาชนของข้าพเจ้า</w:t>
      </w:r>
      <w:r w:rsidR="00BE052D" w:rsidRPr="00BE052D">
        <w:rPr>
          <w:sz w:val="40"/>
          <w:szCs w:val="48"/>
        </w:rPr>
        <w:t>”</w:t>
      </w:r>
      <w:r w:rsidR="00BE052D" w:rsidRPr="00BE052D">
        <w:rPr>
          <w:rFonts w:cs="Cordia New"/>
          <w:sz w:val="40"/>
          <w:szCs w:val="48"/>
          <w:cs/>
        </w:rPr>
        <w:t>ด้วยเหตุนี้ไม่ว่าที่ไหนๆ ก็เป็นที่ของพระองค์</w:t>
      </w:r>
      <w:r w:rsidR="00BE052D">
        <w:rPr>
          <w:rFonts w:cs="Cordia New"/>
          <w:sz w:val="40"/>
          <w:szCs w:val="48"/>
        </w:rPr>
        <w:t xml:space="preserve">  </w:t>
      </w:r>
      <w:r w:rsidR="00BE052D" w:rsidRPr="00BE052D">
        <w:rPr>
          <w:rFonts w:cs="Cordia New"/>
          <w:sz w:val="40"/>
          <w:szCs w:val="48"/>
          <w:cs/>
        </w:rPr>
        <w:t>ในหลวงและสมเด็จพระเทพฯ ก็เป็นคนธรรมดาอย่างเราที่มีรัก โลภ โกรธ หลง  แต่ท่านรู้จักเลือกที่จะรัก โลภ โกรธ หรือหลง อย่างไรให้เป็นสุขและไม่เดือดร้อนผู้อื่น ใช้ชีวิตให้เพียงพอและพอดี   เป็นคนธรรมดาไม่ใช่เทวดาเป็นคนเหนือคนด้วย</w:t>
      </w:r>
      <w:r w:rsidR="00BE052D" w:rsidRPr="00BE052D">
        <w:rPr>
          <w:rFonts w:cs="Cordia New"/>
          <w:sz w:val="40"/>
          <w:szCs w:val="48"/>
          <w:cs/>
        </w:rPr>
        <w:lastRenderedPageBreak/>
        <w:t xml:space="preserve">จิตใจที่ประเสริฐสูงเหลือเกิน  จิตใจที่เอื้อเฟื้อ จิตใจที่มีแต่ </w:t>
      </w:r>
      <w:r w:rsidR="00BE052D" w:rsidRPr="00BE052D">
        <w:rPr>
          <w:sz w:val="40"/>
          <w:szCs w:val="48"/>
        </w:rPr>
        <w:t>“</w:t>
      </w:r>
      <w:r w:rsidR="00BE052D" w:rsidRPr="00BE052D">
        <w:rPr>
          <w:rFonts w:cs="Cordia New"/>
          <w:sz w:val="40"/>
          <w:szCs w:val="48"/>
          <w:cs/>
        </w:rPr>
        <w:t>ให้</w:t>
      </w:r>
      <w:r w:rsidR="00BE052D" w:rsidRPr="00BE052D">
        <w:rPr>
          <w:sz w:val="40"/>
          <w:szCs w:val="48"/>
        </w:rPr>
        <w:t>”</w:t>
      </w:r>
      <w:r w:rsidR="00BE052D" w:rsidRPr="00BE052D">
        <w:rPr>
          <w:rFonts w:cs="Cordia New"/>
          <w:sz w:val="40"/>
          <w:szCs w:val="48"/>
          <w:cs/>
        </w:rPr>
        <w:t>เช่นนี้หาไม่ได้จากใครคนไหนอีกแล้ว</w:t>
      </w:r>
    </w:p>
    <w:p w:rsidR="005F7869" w:rsidRPr="00BE052D" w:rsidRDefault="005F7869" w:rsidP="00BE052D">
      <w:pPr>
        <w:rPr>
          <w:sz w:val="40"/>
          <w:szCs w:val="48"/>
        </w:rPr>
      </w:pPr>
      <w:r>
        <w:rPr>
          <w:rFonts w:cs="Cordia New"/>
          <w:sz w:val="40"/>
          <w:szCs w:val="48"/>
          <w:cs/>
        </w:rPr>
        <w:t xml:space="preserve">       </w:t>
      </w:r>
      <w:r>
        <w:rPr>
          <w:rFonts w:cs="Cordia New" w:hint="cs"/>
          <w:sz w:val="40"/>
          <w:szCs w:val="48"/>
          <w:cs/>
        </w:rPr>
        <w:t xml:space="preserve"> </w:t>
      </w:r>
      <w:r w:rsidRPr="005F7869">
        <w:rPr>
          <w:rFonts w:cs="Cordia New"/>
          <w:sz w:val="40"/>
          <w:szCs w:val="48"/>
          <w:cs/>
        </w:rPr>
        <w:t>สมเด็จพระเทพรัตนราชสุดาฯ สยามบรมราชกุมารี ทรง</w:t>
      </w:r>
      <w:r>
        <w:rPr>
          <w:rFonts w:cs="Cordia New" w:hint="cs"/>
          <w:sz w:val="40"/>
          <w:szCs w:val="48"/>
          <w:cs/>
        </w:rPr>
        <w:t>เคย</w:t>
      </w:r>
      <w:r w:rsidRPr="005F7869">
        <w:rPr>
          <w:rFonts w:cs="Cordia New"/>
          <w:sz w:val="40"/>
          <w:szCs w:val="48"/>
          <w:cs/>
        </w:rPr>
        <w:t>มีพระราชดำรัส การอบรมสั่งสอนเรื่องคุณธรรม จริยธรรม ก็เป็นสิ่งสำคัญเสมอกัน จะละเลยเสียไม่ได้ หากทุกฝ่ายร่วมมือร่วมใจกันก็จะสามารถสร้างสรรค์สังคมแห่งการเรียนรู้ควบคู่ไปกับความมีคุณธรรม เป็นสังคมแห่งการพัฒนาที่ยั่งยืน</w:t>
      </w:r>
    </w:p>
    <w:p w:rsidR="005F7869" w:rsidRDefault="00BE052D" w:rsidP="00BE052D">
      <w:pPr>
        <w:rPr>
          <w:sz w:val="40"/>
          <w:szCs w:val="48"/>
        </w:rPr>
      </w:pPr>
      <w:r>
        <w:rPr>
          <w:rFonts w:cs="Cordia New" w:hint="cs"/>
          <w:sz w:val="40"/>
          <w:szCs w:val="48"/>
          <w:cs/>
        </w:rPr>
        <w:t xml:space="preserve">       </w:t>
      </w:r>
      <w:r w:rsidRPr="00BE052D">
        <w:rPr>
          <w:rFonts w:cs="Cordia New"/>
          <w:sz w:val="40"/>
          <w:szCs w:val="48"/>
          <w:cs/>
        </w:rPr>
        <w:t xml:space="preserve">สิบนิ้วประนมกราบหรือคำพูดว่า </w:t>
      </w:r>
      <w:r w:rsidRPr="00BE052D">
        <w:rPr>
          <w:sz w:val="40"/>
          <w:szCs w:val="48"/>
        </w:rPr>
        <w:t>“</w:t>
      </w:r>
      <w:r w:rsidRPr="00BE052D">
        <w:rPr>
          <w:rFonts w:cs="Cordia New"/>
          <w:sz w:val="40"/>
          <w:szCs w:val="48"/>
          <w:cs/>
        </w:rPr>
        <w:t>ทรงพระเจริญ</w:t>
      </w:r>
      <w:r w:rsidRPr="00BE052D">
        <w:rPr>
          <w:sz w:val="40"/>
          <w:szCs w:val="48"/>
        </w:rPr>
        <w:t xml:space="preserve">”   </w:t>
      </w:r>
      <w:r w:rsidRPr="00BE052D">
        <w:rPr>
          <w:rFonts w:cs="Cordia New"/>
          <w:sz w:val="40"/>
          <w:szCs w:val="48"/>
          <w:cs/>
        </w:rPr>
        <w:t xml:space="preserve">อีกกี่หมื่นกี่แสนครั้งก็ยังไม่พอที่จะแทนความรู้สึกของข้าพเจ้าได้  และข้าพเจ้าเชื่อเหลือเกินว่า คำพูด </w:t>
      </w:r>
      <w:r w:rsidRPr="00BE052D">
        <w:rPr>
          <w:sz w:val="40"/>
          <w:szCs w:val="48"/>
        </w:rPr>
        <w:t>“</w:t>
      </w:r>
      <w:r w:rsidRPr="00BE052D">
        <w:rPr>
          <w:rFonts w:cs="Cordia New"/>
          <w:sz w:val="40"/>
          <w:szCs w:val="48"/>
          <w:cs/>
        </w:rPr>
        <w:t>ทรงพระเจริญ</w:t>
      </w:r>
      <w:r w:rsidRPr="00BE052D">
        <w:rPr>
          <w:sz w:val="40"/>
          <w:szCs w:val="48"/>
        </w:rPr>
        <w:t xml:space="preserve">” </w:t>
      </w:r>
      <w:r w:rsidRPr="00BE052D">
        <w:rPr>
          <w:rFonts w:cs="Cordia New"/>
          <w:sz w:val="40"/>
          <w:szCs w:val="48"/>
          <w:cs/>
        </w:rPr>
        <w:t>เมื่อทุกคนพูดพร้อมๆกัน ยิ่งพูดดังขนาดไหน บ่อยครั้งขนาดไหน  ทุกครั้งที่พูด จะทำให้ทุกพระองค์มีความสุขและมีพลังมากขึ้นเท่านั้น</w:t>
      </w:r>
      <w:r w:rsidR="005F7869">
        <w:rPr>
          <w:sz w:val="40"/>
          <w:szCs w:val="48"/>
        </w:rPr>
        <w:t xml:space="preserve">  </w:t>
      </w:r>
    </w:p>
    <w:p w:rsidR="00BE052D" w:rsidRPr="005F7869" w:rsidRDefault="005F7869" w:rsidP="00BE052D">
      <w:pPr>
        <w:rPr>
          <w:rFonts w:hint="cs"/>
          <w:sz w:val="40"/>
          <w:szCs w:val="48"/>
          <w:cs/>
        </w:rPr>
      </w:pPr>
      <w:r>
        <w:rPr>
          <w:sz w:val="40"/>
          <w:szCs w:val="48"/>
        </w:rPr>
        <w:t xml:space="preserve">       </w:t>
      </w:r>
      <w:r>
        <w:rPr>
          <w:rFonts w:hint="cs"/>
          <w:sz w:val="40"/>
          <w:szCs w:val="48"/>
          <w:cs/>
        </w:rPr>
        <w:t>และวันนี้ขอนำเสนอบทเพลง พระเทพทรงบุญ ให้ท่านคณะกรรมการและท่านผู้ชมไดซาบซึ้งถึงพระจริยาวัตรอันงดงาม ของพระองค์ท่านอีกแง่มุมหนึ่ง เชิญรับฟังค่ะ</w:t>
      </w:r>
    </w:p>
    <w:p w:rsidR="00BE052D" w:rsidRDefault="00BE052D" w:rsidP="00BE052D">
      <w:pPr>
        <w:rPr>
          <w:sz w:val="40"/>
          <w:szCs w:val="48"/>
        </w:rPr>
      </w:pPr>
    </w:p>
    <w:p w:rsidR="005F7869" w:rsidRDefault="005F7869" w:rsidP="00BE052D">
      <w:pPr>
        <w:rPr>
          <w:sz w:val="40"/>
          <w:szCs w:val="48"/>
        </w:rPr>
      </w:pPr>
    </w:p>
    <w:p w:rsidR="005F7869" w:rsidRDefault="005F7869" w:rsidP="00BE052D">
      <w:pPr>
        <w:rPr>
          <w:sz w:val="40"/>
          <w:szCs w:val="48"/>
        </w:rPr>
      </w:pPr>
    </w:p>
    <w:p w:rsidR="005F7869" w:rsidRPr="005F7869" w:rsidRDefault="005F7869" w:rsidP="005F7869">
      <w:pPr>
        <w:rPr>
          <w:sz w:val="40"/>
          <w:szCs w:val="48"/>
        </w:rPr>
      </w:pPr>
    </w:p>
    <w:sectPr w:rsidR="005F7869" w:rsidRPr="005F7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5D"/>
    <w:rsid w:val="004816E3"/>
    <w:rsid w:val="005F7869"/>
    <w:rsid w:val="00744EF6"/>
    <w:rsid w:val="00851107"/>
    <w:rsid w:val="00A705FF"/>
    <w:rsid w:val="00BE052D"/>
    <w:rsid w:val="00C6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1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1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2015-08-20T09:36:00Z</dcterms:created>
  <dcterms:modified xsi:type="dcterms:W3CDTF">2015-08-20T10:40:00Z</dcterms:modified>
</cp:coreProperties>
</file>